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844A" w14:textId="504C8A40" w:rsidR="00521554" w:rsidRPr="00AC3AEC" w:rsidRDefault="003E53FF" w:rsidP="00BC23B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February </w:t>
      </w:r>
      <w:r w:rsidR="003B65DB">
        <w:rPr>
          <w:rFonts w:asciiTheme="minorHAnsi" w:hAnsiTheme="minorHAnsi" w:cstheme="minorHAnsi"/>
          <w:sz w:val="18"/>
          <w:szCs w:val="18"/>
        </w:rPr>
        <w:t>1</w:t>
      </w:r>
      <w:r w:rsidR="00800146">
        <w:rPr>
          <w:rFonts w:asciiTheme="minorHAnsi" w:hAnsiTheme="minorHAnsi" w:cstheme="minorHAnsi"/>
          <w:sz w:val="18"/>
          <w:szCs w:val="18"/>
        </w:rPr>
        <w:t>8</w:t>
      </w:r>
      <w:r w:rsidR="00897555" w:rsidRPr="00AC3AEC">
        <w:rPr>
          <w:rFonts w:asciiTheme="minorHAnsi" w:hAnsiTheme="minorHAnsi" w:cstheme="minorHAnsi"/>
          <w:sz w:val="18"/>
          <w:szCs w:val="18"/>
        </w:rPr>
        <w:t>, 2022</w:t>
      </w:r>
    </w:p>
    <w:p w14:paraId="4B937E7B" w14:textId="0FF892A8" w:rsidR="00BC23B1" w:rsidRPr="00AC3AEC" w:rsidRDefault="00521554" w:rsidP="00BC23B1">
      <w:pPr>
        <w:rPr>
          <w:rFonts w:asciiTheme="minorHAnsi" w:hAnsiTheme="minorHAnsi" w:cstheme="minorHAnsi"/>
          <w:sz w:val="18"/>
          <w:szCs w:val="18"/>
        </w:rPr>
      </w:pPr>
      <w:r w:rsidRPr="00AC3AEC">
        <w:rPr>
          <w:rFonts w:asciiTheme="minorHAnsi" w:hAnsiTheme="minorHAnsi" w:cstheme="minorHAnsi"/>
          <w:sz w:val="18"/>
          <w:szCs w:val="18"/>
        </w:rPr>
        <w:br/>
      </w:r>
      <w:r w:rsidR="00D9698E" w:rsidRPr="00AC3AEC">
        <w:rPr>
          <w:rFonts w:asciiTheme="minorHAnsi" w:hAnsiTheme="minorHAnsi" w:cstheme="minorHAnsi"/>
          <w:sz w:val="18"/>
          <w:szCs w:val="18"/>
        </w:rPr>
        <w:t>VIA</w:t>
      </w:r>
      <w:r w:rsidR="008A1606" w:rsidRPr="00AC3AEC">
        <w:rPr>
          <w:rFonts w:asciiTheme="minorHAnsi" w:hAnsiTheme="minorHAnsi" w:cstheme="minorHAnsi"/>
          <w:sz w:val="18"/>
          <w:szCs w:val="18"/>
        </w:rPr>
        <w:t xml:space="preserve"> </w:t>
      </w:r>
      <w:r w:rsidR="007F2B92">
        <w:rPr>
          <w:rFonts w:asciiTheme="minorHAnsi" w:hAnsiTheme="minorHAnsi" w:cstheme="minorHAnsi"/>
          <w:sz w:val="18"/>
          <w:szCs w:val="18"/>
        </w:rPr>
        <w:t xml:space="preserve">UPLOAD TO PORTAL </w:t>
      </w:r>
    </w:p>
    <w:p w14:paraId="22A705CC" w14:textId="77777777" w:rsidR="00521554" w:rsidRPr="00AC3AEC" w:rsidRDefault="00521554" w:rsidP="00BC23B1">
      <w:pPr>
        <w:rPr>
          <w:rFonts w:asciiTheme="minorHAnsi" w:hAnsiTheme="minorHAnsi" w:cstheme="minorHAnsi"/>
          <w:sz w:val="18"/>
          <w:szCs w:val="18"/>
        </w:rPr>
      </w:pPr>
    </w:p>
    <w:p w14:paraId="02785EB5" w14:textId="6591C054" w:rsidR="008A1606" w:rsidRDefault="007F2B92" w:rsidP="00BC23B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Andrew Leon</w:t>
      </w:r>
    </w:p>
    <w:p w14:paraId="238C433D" w14:textId="1990DC89" w:rsidR="007F2B92" w:rsidRPr="00AC3AEC" w:rsidRDefault="007F2B92" w:rsidP="00BC23B1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Planner</w:t>
      </w:r>
    </w:p>
    <w:p w14:paraId="7D7C6E5A" w14:textId="17C43F86" w:rsidR="00CB2D03" w:rsidRPr="00CB2D03" w:rsidRDefault="007F2B92" w:rsidP="00CB2D0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City of Mercer Island</w:t>
      </w:r>
    </w:p>
    <w:p w14:paraId="7309AADC" w14:textId="4D4E05DC" w:rsidR="00BC23B1" w:rsidRDefault="007F2B92" w:rsidP="00CB2D0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9611 SE 36</w:t>
      </w:r>
      <w:r w:rsidRPr="007F2B92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sz w:val="18"/>
          <w:szCs w:val="18"/>
        </w:rPr>
        <w:t xml:space="preserve"> Street</w:t>
      </w:r>
    </w:p>
    <w:p w14:paraId="45439D84" w14:textId="0D2C835C" w:rsidR="007F2B92" w:rsidRDefault="007F2B92" w:rsidP="00CB2D0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Mercer Island, WA 98040-3732</w:t>
      </w:r>
    </w:p>
    <w:p w14:paraId="7FB825A7" w14:textId="56897193" w:rsidR="009E5FD8" w:rsidRDefault="009E5FD8" w:rsidP="00CB2D03">
      <w:pPr>
        <w:rPr>
          <w:rFonts w:asciiTheme="minorHAnsi" w:hAnsiTheme="minorHAnsi" w:cstheme="minorHAnsi"/>
          <w:sz w:val="18"/>
          <w:szCs w:val="18"/>
        </w:rPr>
      </w:pPr>
    </w:p>
    <w:p w14:paraId="71D7029F" w14:textId="283E8D54" w:rsidR="009E5FD8" w:rsidRDefault="009E5FD8" w:rsidP="00CB2D0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RE: WCF21-036, 8215 SE 78</w:t>
      </w:r>
      <w:r w:rsidRPr="009E5FD8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sz w:val="18"/>
          <w:szCs w:val="18"/>
        </w:rPr>
        <w:t xml:space="preserve"> St, Mercer Island</w:t>
      </w:r>
    </w:p>
    <w:p w14:paraId="0C813ABF" w14:textId="77777777" w:rsidR="00CB2D03" w:rsidRPr="00AC3AEC" w:rsidRDefault="00CB2D03" w:rsidP="00CB2D03">
      <w:pPr>
        <w:rPr>
          <w:rFonts w:asciiTheme="minorHAnsi" w:hAnsiTheme="minorHAnsi" w:cstheme="minorHAnsi"/>
          <w:sz w:val="18"/>
          <w:szCs w:val="18"/>
        </w:rPr>
      </w:pPr>
    </w:p>
    <w:p w14:paraId="54ECA871" w14:textId="66CAF50B" w:rsidR="00BC23B1" w:rsidRPr="00AC3AEC" w:rsidRDefault="00BC23B1" w:rsidP="00BC23B1">
      <w:pPr>
        <w:rPr>
          <w:rFonts w:asciiTheme="minorHAnsi" w:hAnsiTheme="minorHAnsi" w:cstheme="minorHAnsi"/>
          <w:sz w:val="18"/>
          <w:szCs w:val="18"/>
        </w:rPr>
      </w:pPr>
      <w:r w:rsidRPr="00AC3AEC">
        <w:rPr>
          <w:rFonts w:asciiTheme="minorHAnsi" w:hAnsiTheme="minorHAnsi" w:cstheme="minorHAnsi"/>
          <w:sz w:val="18"/>
          <w:szCs w:val="18"/>
        </w:rPr>
        <w:t xml:space="preserve">Dear </w:t>
      </w:r>
      <w:r w:rsidR="008A1606" w:rsidRPr="00AC3AEC">
        <w:rPr>
          <w:rFonts w:asciiTheme="minorHAnsi" w:hAnsiTheme="minorHAnsi" w:cstheme="minorHAnsi"/>
          <w:sz w:val="18"/>
          <w:szCs w:val="18"/>
        </w:rPr>
        <w:t>Mr</w:t>
      </w:r>
      <w:r w:rsidR="007F2B92">
        <w:rPr>
          <w:rFonts w:asciiTheme="minorHAnsi" w:hAnsiTheme="minorHAnsi" w:cstheme="minorHAnsi"/>
          <w:sz w:val="18"/>
          <w:szCs w:val="18"/>
        </w:rPr>
        <w:t xml:space="preserve"> Leon</w:t>
      </w:r>
      <w:r w:rsidR="00967944" w:rsidRPr="00AC3AEC">
        <w:rPr>
          <w:rFonts w:asciiTheme="minorHAnsi" w:hAnsiTheme="minorHAnsi" w:cstheme="minorHAnsi"/>
          <w:sz w:val="18"/>
          <w:szCs w:val="18"/>
        </w:rPr>
        <w:t>:</w:t>
      </w:r>
    </w:p>
    <w:p w14:paraId="280BEE31" w14:textId="77777777" w:rsidR="00E231E0" w:rsidRPr="00AC3AEC" w:rsidRDefault="00E231E0" w:rsidP="00BC23B1">
      <w:pPr>
        <w:rPr>
          <w:rFonts w:asciiTheme="minorHAnsi" w:hAnsiTheme="minorHAnsi" w:cstheme="minorHAnsi"/>
          <w:sz w:val="18"/>
          <w:szCs w:val="18"/>
        </w:rPr>
      </w:pPr>
    </w:p>
    <w:p w14:paraId="1606CDE5" w14:textId="78E1CADA" w:rsidR="00BC23B1" w:rsidRPr="00AC3AEC" w:rsidRDefault="00967944" w:rsidP="00BC23B1">
      <w:pPr>
        <w:rPr>
          <w:rFonts w:asciiTheme="minorHAnsi" w:hAnsiTheme="minorHAnsi" w:cstheme="minorHAnsi"/>
          <w:sz w:val="18"/>
          <w:szCs w:val="18"/>
        </w:rPr>
      </w:pPr>
      <w:r w:rsidRPr="00AC3AEC">
        <w:rPr>
          <w:rFonts w:asciiTheme="minorHAnsi" w:hAnsiTheme="minorHAnsi" w:cstheme="minorHAnsi"/>
          <w:sz w:val="18"/>
          <w:szCs w:val="18"/>
        </w:rPr>
        <w:t>I am providing the additional materials requested in response to your</w:t>
      </w:r>
      <w:r w:rsidR="00CB2D03">
        <w:rPr>
          <w:rFonts w:asciiTheme="minorHAnsi" w:hAnsiTheme="minorHAnsi" w:cstheme="minorHAnsi"/>
          <w:sz w:val="18"/>
          <w:szCs w:val="18"/>
        </w:rPr>
        <w:t xml:space="preserve"> </w:t>
      </w:r>
      <w:r w:rsidR="003E53FF">
        <w:rPr>
          <w:rFonts w:asciiTheme="minorHAnsi" w:hAnsiTheme="minorHAnsi" w:cstheme="minorHAnsi"/>
          <w:sz w:val="18"/>
          <w:szCs w:val="18"/>
        </w:rPr>
        <w:t xml:space="preserve">email </w:t>
      </w:r>
      <w:r w:rsidRPr="00AC3AEC">
        <w:rPr>
          <w:rFonts w:asciiTheme="minorHAnsi" w:hAnsiTheme="minorHAnsi" w:cstheme="minorHAnsi"/>
          <w:sz w:val="18"/>
          <w:szCs w:val="18"/>
        </w:rPr>
        <w:t xml:space="preserve">dated </w:t>
      </w:r>
      <w:r w:rsidR="003E53FF">
        <w:rPr>
          <w:rFonts w:asciiTheme="minorHAnsi" w:hAnsiTheme="minorHAnsi" w:cstheme="minorHAnsi"/>
          <w:sz w:val="18"/>
          <w:szCs w:val="18"/>
        </w:rPr>
        <w:t>February 9</w:t>
      </w:r>
      <w:r w:rsidRPr="00AC3AEC">
        <w:rPr>
          <w:rFonts w:asciiTheme="minorHAnsi" w:hAnsiTheme="minorHAnsi" w:cstheme="minorHAnsi"/>
          <w:sz w:val="18"/>
          <w:szCs w:val="18"/>
        </w:rPr>
        <w:t xml:space="preserve">, </w:t>
      </w:r>
      <w:r w:rsidR="009E5FD8" w:rsidRPr="00AC3AEC">
        <w:rPr>
          <w:rFonts w:asciiTheme="minorHAnsi" w:hAnsiTheme="minorHAnsi" w:cstheme="minorHAnsi"/>
          <w:sz w:val="18"/>
          <w:szCs w:val="18"/>
        </w:rPr>
        <w:t>2022,</w:t>
      </w:r>
      <w:r w:rsidRPr="00AC3AEC">
        <w:rPr>
          <w:rFonts w:asciiTheme="minorHAnsi" w:hAnsiTheme="minorHAnsi" w:cstheme="minorHAnsi"/>
          <w:sz w:val="18"/>
          <w:szCs w:val="18"/>
        </w:rPr>
        <w:t xml:space="preserve"> for the </w:t>
      </w:r>
      <w:r w:rsidR="003E53FF">
        <w:rPr>
          <w:rFonts w:asciiTheme="minorHAnsi" w:hAnsiTheme="minorHAnsi" w:cstheme="minorHAnsi"/>
          <w:sz w:val="18"/>
          <w:szCs w:val="18"/>
        </w:rPr>
        <w:t xml:space="preserve">above </w:t>
      </w:r>
      <w:r w:rsidRPr="00AC3AEC">
        <w:rPr>
          <w:rFonts w:asciiTheme="minorHAnsi" w:hAnsiTheme="minorHAnsi" w:cstheme="minorHAnsi"/>
          <w:sz w:val="18"/>
          <w:szCs w:val="18"/>
        </w:rPr>
        <w:t xml:space="preserve">referenced </w:t>
      </w:r>
      <w:r w:rsidR="003E53FF">
        <w:rPr>
          <w:rFonts w:asciiTheme="minorHAnsi" w:hAnsiTheme="minorHAnsi" w:cstheme="minorHAnsi"/>
          <w:sz w:val="18"/>
          <w:szCs w:val="18"/>
        </w:rPr>
        <w:t>a</w:t>
      </w:r>
      <w:r w:rsidRPr="00AC3AEC">
        <w:rPr>
          <w:rFonts w:asciiTheme="minorHAnsi" w:hAnsiTheme="minorHAnsi" w:cstheme="minorHAnsi"/>
          <w:sz w:val="18"/>
          <w:szCs w:val="18"/>
        </w:rPr>
        <w:t>pplicatio</w:t>
      </w:r>
      <w:r w:rsidR="00E231E0" w:rsidRPr="00AC3AEC">
        <w:rPr>
          <w:rFonts w:asciiTheme="minorHAnsi" w:hAnsiTheme="minorHAnsi" w:cstheme="minorHAnsi"/>
          <w:sz w:val="18"/>
          <w:szCs w:val="18"/>
        </w:rPr>
        <w:t>n</w:t>
      </w:r>
      <w:r w:rsidRPr="00AC3AEC">
        <w:rPr>
          <w:rFonts w:asciiTheme="minorHAnsi" w:hAnsiTheme="minorHAnsi" w:cstheme="minorHAnsi"/>
          <w:sz w:val="18"/>
          <w:szCs w:val="18"/>
        </w:rPr>
        <w:t xml:space="preserve">. Below I will note each item listed on the </w:t>
      </w:r>
      <w:r w:rsidR="00CB2D03">
        <w:rPr>
          <w:rFonts w:asciiTheme="minorHAnsi" w:hAnsiTheme="minorHAnsi" w:cstheme="minorHAnsi"/>
          <w:sz w:val="18"/>
          <w:szCs w:val="18"/>
        </w:rPr>
        <w:t>review</w:t>
      </w:r>
      <w:r w:rsidRPr="00AC3AEC">
        <w:rPr>
          <w:rFonts w:asciiTheme="minorHAnsi" w:hAnsiTheme="minorHAnsi" w:cstheme="minorHAnsi"/>
          <w:sz w:val="18"/>
          <w:szCs w:val="18"/>
        </w:rPr>
        <w:t xml:space="preserve"> as missing or incomplete and provide a response to satisfy each item of record.</w:t>
      </w:r>
    </w:p>
    <w:p w14:paraId="69A70D4F" w14:textId="6CBD907C" w:rsidR="005F34FB" w:rsidRPr="00AC3AEC" w:rsidRDefault="005F34FB" w:rsidP="00BC23B1">
      <w:pPr>
        <w:rPr>
          <w:rFonts w:asciiTheme="minorHAnsi" w:hAnsiTheme="minorHAnsi" w:cstheme="minorHAnsi"/>
          <w:sz w:val="18"/>
          <w:szCs w:val="18"/>
        </w:rPr>
      </w:pPr>
    </w:p>
    <w:p w14:paraId="3F5CD836" w14:textId="3A130B49" w:rsidR="00E231E0" w:rsidRPr="00EF5568" w:rsidRDefault="003E53FF" w:rsidP="00EF5568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U</w:t>
      </w:r>
      <w:r w:rsidRPr="003E53FF">
        <w:rPr>
          <w:rFonts w:asciiTheme="minorHAnsi" w:hAnsiTheme="minorHAnsi" w:cstheme="minorHAnsi"/>
          <w:b/>
          <w:bCs/>
          <w:sz w:val="18"/>
          <w:szCs w:val="18"/>
        </w:rPr>
        <w:t xml:space="preserve">nder MICC 19.06.075(A)(4) you will need to demonstrate that the lower location of the equipment cabinet will comply with state and federal regulations including the Americans with Disabilities Act.  </w:t>
      </w:r>
    </w:p>
    <w:p w14:paraId="23249D5D" w14:textId="77777777" w:rsidR="00EF5568" w:rsidRPr="00EF5568" w:rsidRDefault="00EF5568" w:rsidP="00EF5568">
      <w:pPr>
        <w:pStyle w:val="ListParagraph"/>
        <w:rPr>
          <w:rFonts w:asciiTheme="minorHAnsi" w:hAnsiTheme="minorHAnsi" w:cstheme="minorHAnsi"/>
          <w:sz w:val="18"/>
          <w:szCs w:val="18"/>
        </w:rPr>
      </w:pPr>
    </w:p>
    <w:p w14:paraId="282FF818" w14:textId="5597A710" w:rsidR="00F15A62" w:rsidRDefault="00F15A62" w:rsidP="00EF5568">
      <w:pPr>
        <w:ind w:firstLine="720"/>
        <w:rPr>
          <w:rFonts w:asciiTheme="minorHAnsi" w:hAnsiTheme="minorHAnsi" w:cstheme="minorHAnsi"/>
          <w:sz w:val="18"/>
          <w:szCs w:val="18"/>
        </w:rPr>
      </w:pPr>
      <w:r w:rsidRPr="00EF5568">
        <w:rPr>
          <w:rFonts w:asciiTheme="minorHAnsi" w:hAnsiTheme="minorHAnsi" w:cstheme="minorHAnsi"/>
          <w:sz w:val="18"/>
          <w:szCs w:val="18"/>
        </w:rPr>
        <w:t xml:space="preserve">Crown Response: </w:t>
      </w:r>
      <w:r w:rsidR="00DE5224">
        <w:rPr>
          <w:rFonts w:asciiTheme="minorHAnsi" w:hAnsiTheme="minorHAnsi" w:cstheme="minorHAnsi"/>
          <w:sz w:val="18"/>
          <w:szCs w:val="18"/>
        </w:rPr>
        <w:t>Please see revised construction drawings</w:t>
      </w:r>
      <w:r w:rsidR="003E53FF">
        <w:rPr>
          <w:rFonts w:asciiTheme="minorHAnsi" w:hAnsiTheme="minorHAnsi" w:cstheme="minorHAnsi"/>
          <w:sz w:val="18"/>
          <w:szCs w:val="18"/>
        </w:rPr>
        <w:t xml:space="preserve"> and added notes.</w:t>
      </w:r>
    </w:p>
    <w:p w14:paraId="417C00BC" w14:textId="4D34F56E" w:rsidR="00EF5568" w:rsidRDefault="00EF5568" w:rsidP="00EF5568">
      <w:pPr>
        <w:ind w:firstLine="720"/>
        <w:rPr>
          <w:rFonts w:asciiTheme="minorHAnsi" w:hAnsiTheme="minorHAnsi" w:cstheme="minorHAnsi"/>
          <w:sz w:val="18"/>
          <w:szCs w:val="18"/>
        </w:rPr>
      </w:pPr>
    </w:p>
    <w:p w14:paraId="026873FB" w14:textId="50FD537B" w:rsidR="00521554" w:rsidRDefault="00521554" w:rsidP="00521554">
      <w:pPr>
        <w:rPr>
          <w:rFonts w:asciiTheme="minorHAnsi" w:hAnsiTheme="minorHAnsi" w:cstheme="minorHAnsi"/>
          <w:sz w:val="18"/>
          <w:szCs w:val="18"/>
        </w:rPr>
      </w:pPr>
      <w:r w:rsidRPr="00AC3AEC">
        <w:rPr>
          <w:rFonts w:asciiTheme="minorHAnsi" w:hAnsiTheme="minorHAnsi" w:cstheme="minorHAnsi"/>
          <w:sz w:val="18"/>
          <w:szCs w:val="18"/>
        </w:rPr>
        <w:t>Please revie</w:t>
      </w:r>
      <w:r w:rsidR="00AC3AEC" w:rsidRPr="00AC3AEC">
        <w:rPr>
          <w:rFonts w:asciiTheme="minorHAnsi" w:hAnsiTheme="minorHAnsi" w:cstheme="minorHAnsi"/>
          <w:sz w:val="18"/>
          <w:szCs w:val="18"/>
        </w:rPr>
        <w:t>w &amp; let me know if you have any questions.</w:t>
      </w:r>
      <w:r w:rsidR="00AC3AEC" w:rsidRPr="00AC3AEC">
        <w:rPr>
          <w:rFonts w:asciiTheme="minorHAnsi" w:hAnsiTheme="minorHAnsi" w:cstheme="minorHAnsi"/>
          <w:sz w:val="18"/>
          <w:szCs w:val="18"/>
        </w:rPr>
        <w:br/>
      </w:r>
      <w:r w:rsidR="00AC3AEC">
        <w:rPr>
          <w:rFonts w:asciiTheme="minorHAnsi" w:hAnsiTheme="minorHAnsi" w:cstheme="minorHAnsi"/>
          <w:sz w:val="18"/>
          <w:szCs w:val="18"/>
        </w:rPr>
        <w:br/>
      </w:r>
      <w:r w:rsidR="00AC3AEC" w:rsidRPr="00AC3AEC">
        <w:rPr>
          <w:rFonts w:asciiTheme="minorHAnsi" w:hAnsiTheme="minorHAnsi" w:cstheme="minorHAnsi"/>
          <w:sz w:val="18"/>
          <w:szCs w:val="18"/>
        </w:rPr>
        <w:t>Best,</w:t>
      </w:r>
      <w:r w:rsidR="00AC3AEC" w:rsidRPr="00AC3AEC">
        <w:rPr>
          <w:rFonts w:asciiTheme="minorHAnsi" w:hAnsiTheme="minorHAnsi" w:cstheme="minorHAnsi"/>
          <w:sz w:val="18"/>
          <w:szCs w:val="18"/>
        </w:rPr>
        <w:br/>
      </w:r>
    </w:p>
    <w:p w14:paraId="21786F86" w14:textId="245B395B" w:rsidR="00EF5568" w:rsidRDefault="00EF5568" w:rsidP="00521554">
      <w:pPr>
        <w:rPr>
          <w:rFonts w:asciiTheme="minorHAnsi" w:hAnsiTheme="minorHAnsi" w:cstheme="minorHAnsi"/>
          <w:sz w:val="18"/>
          <w:szCs w:val="18"/>
        </w:rPr>
      </w:pPr>
    </w:p>
    <w:p w14:paraId="68BC5778" w14:textId="380D35A3" w:rsidR="00521554" w:rsidRDefault="007F2B92" w:rsidP="00521554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John Halminski</w:t>
      </w:r>
    </w:p>
    <w:p w14:paraId="6DCF88E0" w14:textId="53C40518" w:rsidR="007F2B92" w:rsidRPr="00AC3AEC" w:rsidRDefault="007F2B92" w:rsidP="00521554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Project Manager</w:t>
      </w:r>
    </w:p>
    <w:sectPr w:rsidR="007F2B92" w:rsidRPr="00AC3AEC" w:rsidSect="00BC23B1">
      <w:footerReference w:type="default" r:id="rId11"/>
      <w:headerReference w:type="first" r:id="rId12"/>
      <w:footerReference w:type="first" r:id="rId13"/>
      <w:pgSz w:w="12240" w:h="15840"/>
      <w:pgMar w:top="2520" w:right="1080" w:bottom="172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097C1" w14:textId="77777777" w:rsidR="00C54B15" w:rsidRDefault="00C54B15" w:rsidP="00DE3C83">
      <w:pPr>
        <w:spacing w:line="240" w:lineRule="auto"/>
      </w:pPr>
      <w:r>
        <w:separator/>
      </w:r>
    </w:p>
  </w:endnote>
  <w:endnote w:type="continuationSeparator" w:id="0">
    <w:p w14:paraId="05CC57E6" w14:textId="77777777" w:rsidR="00C54B15" w:rsidRDefault="00C54B15" w:rsidP="00DE3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B525" w14:textId="77777777" w:rsidR="00DE3C83" w:rsidRDefault="00DE3C83">
    <w:pPr>
      <w:pStyle w:val="Footer"/>
    </w:pPr>
  </w:p>
  <w:p w14:paraId="46E01E57" w14:textId="77777777" w:rsidR="00DE3C83" w:rsidRDefault="00BC23B1">
    <w:pPr>
      <w:pStyle w:val="Footer"/>
    </w:pPr>
    <w:r>
      <w:rPr>
        <w:noProof/>
      </w:rPr>
      <w:drawing>
        <wp:anchor distT="0" distB="0" distL="114300" distR="114300" simplePos="0" relativeHeight="251664384" behindDoc="1" locked="1" layoutInCell="1" allowOverlap="1" wp14:anchorId="6DA5EF76" wp14:editId="11E0712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914400"/>
          <wp:effectExtent l="0" t="0" r="0" b="0"/>
          <wp:wrapNone/>
          <wp:docPr id="5" name="Picture 5" descr="C:\Users\snaida\AppData\Local\Microsoft\Windows\INetCache\Content.Word\CC_LetterHead_NewBrand_Canonsburg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naida\AppData\Local\Microsoft\Windows\INetCache\Content.Word\CC_LetterHead_NewBrand_Canonsburg_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5A5E" w14:textId="77777777" w:rsidR="00BC23B1" w:rsidRDefault="00BC23B1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26EB7205" wp14:editId="3181EC3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914400"/>
          <wp:effectExtent l="0" t="0" r="0" b="0"/>
          <wp:wrapNone/>
          <wp:docPr id="4" name="Picture 4" descr="C:\Users\snaida\AppData\Local\Microsoft\Windows\INetCache\Content.Word\CC_LetterHead_NewBrand_Canonsburg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naida\AppData\Local\Microsoft\Windows\INetCache\Content.Word\CC_LetterHead_NewBrand_Canonsburg_foo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BADF" w14:textId="77777777" w:rsidR="00C54B15" w:rsidRDefault="00C54B15" w:rsidP="00DE3C83">
      <w:pPr>
        <w:spacing w:line="240" w:lineRule="auto"/>
      </w:pPr>
      <w:r>
        <w:separator/>
      </w:r>
    </w:p>
  </w:footnote>
  <w:footnote w:type="continuationSeparator" w:id="0">
    <w:p w14:paraId="1DB2E8F7" w14:textId="77777777" w:rsidR="00C54B15" w:rsidRDefault="00C54B15" w:rsidP="00DE3C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EAFF" w14:textId="3A40B6F7" w:rsidR="00BC23B1" w:rsidRPr="00EB10E2" w:rsidRDefault="00BD3858" w:rsidP="00EB10E2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E5BE889" wp14:editId="3B6EA9CD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772400" cy="1188720"/>
          <wp:effectExtent l="0" t="0" r="0" b="0"/>
          <wp:wrapNone/>
          <wp:docPr id="1" name="Picture 1" descr="C:\Users\snaida\AppData\Local\Microsoft\Windows\INetCache\Content.Word\CC_LetterHead_NewBrand_Irvine_17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aida\AppData\Local\Microsoft\Windows\INetCache\Content.Word\CC_LetterHead_NewBrand_Irvine_17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264"/>
    <w:multiLevelType w:val="hybridMultilevel"/>
    <w:tmpl w:val="0854C558"/>
    <w:lvl w:ilvl="0" w:tplc="EEA4C3B8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4619FC"/>
    <w:multiLevelType w:val="hybridMultilevel"/>
    <w:tmpl w:val="22B2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6A5B"/>
    <w:multiLevelType w:val="hybridMultilevel"/>
    <w:tmpl w:val="08ECB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27F8B"/>
    <w:multiLevelType w:val="hybridMultilevel"/>
    <w:tmpl w:val="551691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56C5A"/>
    <w:multiLevelType w:val="hybridMultilevel"/>
    <w:tmpl w:val="21644156"/>
    <w:lvl w:ilvl="0" w:tplc="E834A9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F2F6F"/>
    <w:multiLevelType w:val="hybridMultilevel"/>
    <w:tmpl w:val="B372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64616"/>
    <w:multiLevelType w:val="hybridMultilevel"/>
    <w:tmpl w:val="93EE7EF2"/>
    <w:lvl w:ilvl="0" w:tplc="FA785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4B1D1A"/>
    <w:multiLevelType w:val="hybridMultilevel"/>
    <w:tmpl w:val="AC38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A718D"/>
    <w:multiLevelType w:val="hybridMultilevel"/>
    <w:tmpl w:val="0F547F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F0D82"/>
    <w:multiLevelType w:val="hybridMultilevel"/>
    <w:tmpl w:val="CBE0E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D051F"/>
    <w:multiLevelType w:val="hybridMultilevel"/>
    <w:tmpl w:val="2B62C7F2"/>
    <w:lvl w:ilvl="0" w:tplc="A5146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3006B"/>
    <w:multiLevelType w:val="hybridMultilevel"/>
    <w:tmpl w:val="0B0E59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E3239A"/>
    <w:multiLevelType w:val="hybridMultilevel"/>
    <w:tmpl w:val="F154B910"/>
    <w:lvl w:ilvl="0" w:tplc="F61C5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4343B4"/>
    <w:multiLevelType w:val="hybridMultilevel"/>
    <w:tmpl w:val="47423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21633"/>
    <w:multiLevelType w:val="hybridMultilevel"/>
    <w:tmpl w:val="AB903794"/>
    <w:lvl w:ilvl="0" w:tplc="FA785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A4264"/>
    <w:multiLevelType w:val="hybridMultilevel"/>
    <w:tmpl w:val="96F0E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7"/>
  </w:num>
  <w:num w:numId="5">
    <w:abstractNumId w:val="11"/>
  </w:num>
  <w:num w:numId="6">
    <w:abstractNumId w:val="2"/>
  </w:num>
  <w:num w:numId="7">
    <w:abstractNumId w:val="3"/>
  </w:num>
  <w:num w:numId="8">
    <w:abstractNumId w:val="4"/>
  </w:num>
  <w:num w:numId="9">
    <w:abstractNumId w:val="15"/>
  </w:num>
  <w:num w:numId="10">
    <w:abstractNumId w:val="0"/>
  </w:num>
  <w:num w:numId="11">
    <w:abstractNumId w:val="12"/>
  </w:num>
  <w:num w:numId="12">
    <w:abstractNumId w:val="10"/>
  </w:num>
  <w:num w:numId="13">
    <w:abstractNumId w:val="8"/>
  </w:num>
  <w:num w:numId="14">
    <w:abstractNumId w:val="6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3"/>
    <w:rsid w:val="00024958"/>
    <w:rsid w:val="000361E0"/>
    <w:rsid w:val="00060B45"/>
    <w:rsid w:val="00062933"/>
    <w:rsid w:val="00075B35"/>
    <w:rsid w:val="0008071A"/>
    <w:rsid w:val="000A41D0"/>
    <w:rsid w:val="000B3106"/>
    <w:rsid w:val="000E4CB4"/>
    <w:rsid w:val="000F2CC0"/>
    <w:rsid w:val="000F7E9D"/>
    <w:rsid w:val="00164C5B"/>
    <w:rsid w:val="001857C9"/>
    <w:rsid w:val="001B3D7D"/>
    <w:rsid w:val="001B559C"/>
    <w:rsid w:val="001E397A"/>
    <w:rsid w:val="002041D1"/>
    <w:rsid w:val="00210B8D"/>
    <w:rsid w:val="002405D0"/>
    <w:rsid w:val="0025285A"/>
    <w:rsid w:val="002551B3"/>
    <w:rsid w:val="002629A6"/>
    <w:rsid w:val="00276837"/>
    <w:rsid w:val="00283C37"/>
    <w:rsid w:val="0029747C"/>
    <w:rsid w:val="002C32F4"/>
    <w:rsid w:val="002C4511"/>
    <w:rsid w:val="002C696C"/>
    <w:rsid w:val="002F120E"/>
    <w:rsid w:val="00317426"/>
    <w:rsid w:val="00331A78"/>
    <w:rsid w:val="00335465"/>
    <w:rsid w:val="00343C3D"/>
    <w:rsid w:val="003453D9"/>
    <w:rsid w:val="003457ED"/>
    <w:rsid w:val="00362AFF"/>
    <w:rsid w:val="00386724"/>
    <w:rsid w:val="003B2A43"/>
    <w:rsid w:val="003B594B"/>
    <w:rsid w:val="003B65DB"/>
    <w:rsid w:val="003C14E8"/>
    <w:rsid w:val="003C65EB"/>
    <w:rsid w:val="003C7A03"/>
    <w:rsid w:val="003D363E"/>
    <w:rsid w:val="003E53FF"/>
    <w:rsid w:val="003F496C"/>
    <w:rsid w:val="004075C5"/>
    <w:rsid w:val="00411436"/>
    <w:rsid w:val="00413F32"/>
    <w:rsid w:val="0041589A"/>
    <w:rsid w:val="004237CB"/>
    <w:rsid w:val="0045459A"/>
    <w:rsid w:val="00473274"/>
    <w:rsid w:val="00480109"/>
    <w:rsid w:val="00497918"/>
    <w:rsid w:val="004C6336"/>
    <w:rsid w:val="004F52D0"/>
    <w:rsid w:val="0051282D"/>
    <w:rsid w:val="00521554"/>
    <w:rsid w:val="00535FFA"/>
    <w:rsid w:val="00555BF5"/>
    <w:rsid w:val="005566EE"/>
    <w:rsid w:val="005655F2"/>
    <w:rsid w:val="00566AFF"/>
    <w:rsid w:val="00567E1F"/>
    <w:rsid w:val="0058769F"/>
    <w:rsid w:val="00597951"/>
    <w:rsid w:val="00597BCD"/>
    <w:rsid w:val="005A4666"/>
    <w:rsid w:val="005C252F"/>
    <w:rsid w:val="005D65D8"/>
    <w:rsid w:val="005E7598"/>
    <w:rsid w:val="005F34FB"/>
    <w:rsid w:val="005F39AE"/>
    <w:rsid w:val="005F5ECC"/>
    <w:rsid w:val="006152ED"/>
    <w:rsid w:val="00676962"/>
    <w:rsid w:val="00684514"/>
    <w:rsid w:val="00684D9B"/>
    <w:rsid w:val="006955A8"/>
    <w:rsid w:val="006A1715"/>
    <w:rsid w:val="006B4B5A"/>
    <w:rsid w:val="006C1ED2"/>
    <w:rsid w:val="006E1E00"/>
    <w:rsid w:val="006F0B57"/>
    <w:rsid w:val="007225FE"/>
    <w:rsid w:val="007327EB"/>
    <w:rsid w:val="007657F1"/>
    <w:rsid w:val="00773C98"/>
    <w:rsid w:val="00791E06"/>
    <w:rsid w:val="007920CE"/>
    <w:rsid w:val="00795E6A"/>
    <w:rsid w:val="007A2224"/>
    <w:rsid w:val="007A4830"/>
    <w:rsid w:val="007C0D67"/>
    <w:rsid w:val="007D0612"/>
    <w:rsid w:val="007D4E12"/>
    <w:rsid w:val="007F2B92"/>
    <w:rsid w:val="00800146"/>
    <w:rsid w:val="00840813"/>
    <w:rsid w:val="00843A94"/>
    <w:rsid w:val="008642A3"/>
    <w:rsid w:val="00881C94"/>
    <w:rsid w:val="00884112"/>
    <w:rsid w:val="008903E0"/>
    <w:rsid w:val="00897555"/>
    <w:rsid w:val="008A1606"/>
    <w:rsid w:val="008A1A1C"/>
    <w:rsid w:val="008B1B33"/>
    <w:rsid w:val="008B5E68"/>
    <w:rsid w:val="008C1F92"/>
    <w:rsid w:val="008C7923"/>
    <w:rsid w:val="008D5259"/>
    <w:rsid w:val="009202ED"/>
    <w:rsid w:val="0092318D"/>
    <w:rsid w:val="0092516A"/>
    <w:rsid w:val="00943ACB"/>
    <w:rsid w:val="00946C6C"/>
    <w:rsid w:val="00967944"/>
    <w:rsid w:val="00986E5A"/>
    <w:rsid w:val="009978E3"/>
    <w:rsid w:val="009B1209"/>
    <w:rsid w:val="009B36D0"/>
    <w:rsid w:val="009C33AB"/>
    <w:rsid w:val="009E2A6B"/>
    <w:rsid w:val="009E5FD8"/>
    <w:rsid w:val="00A07D8D"/>
    <w:rsid w:val="00A249B0"/>
    <w:rsid w:val="00A47B17"/>
    <w:rsid w:val="00A5474C"/>
    <w:rsid w:val="00A61BDF"/>
    <w:rsid w:val="00A669BC"/>
    <w:rsid w:val="00A825FD"/>
    <w:rsid w:val="00AA6AE0"/>
    <w:rsid w:val="00AC3AEC"/>
    <w:rsid w:val="00AF1F81"/>
    <w:rsid w:val="00B01DFD"/>
    <w:rsid w:val="00B0309C"/>
    <w:rsid w:val="00B15D45"/>
    <w:rsid w:val="00B41019"/>
    <w:rsid w:val="00B44D5F"/>
    <w:rsid w:val="00B5324D"/>
    <w:rsid w:val="00B70BD8"/>
    <w:rsid w:val="00B9051B"/>
    <w:rsid w:val="00BA5D1B"/>
    <w:rsid w:val="00BC0FFF"/>
    <w:rsid w:val="00BC23B1"/>
    <w:rsid w:val="00BC3BF5"/>
    <w:rsid w:val="00BD3858"/>
    <w:rsid w:val="00BF7F0A"/>
    <w:rsid w:val="00C02D2D"/>
    <w:rsid w:val="00C04B16"/>
    <w:rsid w:val="00C12050"/>
    <w:rsid w:val="00C21B43"/>
    <w:rsid w:val="00C22BCB"/>
    <w:rsid w:val="00C37552"/>
    <w:rsid w:val="00C44540"/>
    <w:rsid w:val="00C51BE4"/>
    <w:rsid w:val="00C54B15"/>
    <w:rsid w:val="00C57A0E"/>
    <w:rsid w:val="00CB2D03"/>
    <w:rsid w:val="00CD717D"/>
    <w:rsid w:val="00D00FFF"/>
    <w:rsid w:val="00D04F2F"/>
    <w:rsid w:val="00D1066C"/>
    <w:rsid w:val="00D15472"/>
    <w:rsid w:val="00D215BF"/>
    <w:rsid w:val="00D22254"/>
    <w:rsid w:val="00D44078"/>
    <w:rsid w:val="00D51342"/>
    <w:rsid w:val="00D9698E"/>
    <w:rsid w:val="00DA7175"/>
    <w:rsid w:val="00DB2DA6"/>
    <w:rsid w:val="00DC6D46"/>
    <w:rsid w:val="00DD4DCA"/>
    <w:rsid w:val="00DD6499"/>
    <w:rsid w:val="00DE3C83"/>
    <w:rsid w:val="00DE447A"/>
    <w:rsid w:val="00DE5224"/>
    <w:rsid w:val="00DE5701"/>
    <w:rsid w:val="00E105A2"/>
    <w:rsid w:val="00E231E0"/>
    <w:rsid w:val="00E60A65"/>
    <w:rsid w:val="00E6127D"/>
    <w:rsid w:val="00E7176B"/>
    <w:rsid w:val="00E81561"/>
    <w:rsid w:val="00EA3097"/>
    <w:rsid w:val="00EB10E2"/>
    <w:rsid w:val="00EB2C29"/>
    <w:rsid w:val="00EC15FF"/>
    <w:rsid w:val="00ED364C"/>
    <w:rsid w:val="00EE1390"/>
    <w:rsid w:val="00EE4D75"/>
    <w:rsid w:val="00EF5563"/>
    <w:rsid w:val="00EF5568"/>
    <w:rsid w:val="00F05F9A"/>
    <w:rsid w:val="00F15A62"/>
    <w:rsid w:val="00F27E24"/>
    <w:rsid w:val="00F416A6"/>
    <w:rsid w:val="00F445C5"/>
    <w:rsid w:val="00F606E6"/>
    <w:rsid w:val="00F7595D"/>
    <w:rsid w:val="00F8602F"/>
    <w:rsid w:val="00FA6A16"/>
    <w:rsid w:val="00FA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72A09"/>
  <w15:chartTrackingRefBased/>
  <w15:docId w15:val="{2426C782-5703-41B7-B8D8-5BE711BA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3B1"/>
    <w:pPr>
      <w:spacing w:after="0" w:line="312" w:lineRule="auto"/>
    </w:pPr>
    <w:rPr>
      <w:rFonts w:ascii="Georgia" w:hAnsi="Georgia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C83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3C83"/>
  </w:style>
  <w:style w:type="paragraph" w:styleId="Footer">
    <w:name w:val="footer"/>
    <w:basedOn w:val="Normal"/>
    <w:link w:val="FooterChar"/>
    <w:uiPriority w:val="99"/>
    <w:unhideWhenUsed/>
    <w:rsid w:val="00DE3C83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3C83"/>
  </w:style>
  <w:style w:type="paragraph" w:styleId="ListParagraph">
    <w:name w:val="List Paragraph"/>
    <w:basedOn w:val="Normal"/>
    <w:uiPriority w:val="34"/>
    <w:qFormat/>
    <w:rsid w:val="003F496C"/>
    <w:pPr>
      <w:ind w:left="720"/>
      <w:contextualSpacing/>
    </w:pPr>
  </w:style>
  <w:style w:type="paragraph" w:customStyle="1" w:styleId="Default">
    <w:name w:val="Default"/>
    <w:rsid w:val="00A07D8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28c523-62cd-419d-9a4c-0bce21de5c6f"/>
    <a6df9c6bcb28410495bb3569cdd177a2 xmlns="c0b21c7d-37b5-4db6-a9b5-2334edc5b4d0">
      <Terms xmlns="http://schemas.microsoft.com/office/infopath/2007/PartnerControls"/>
    </a6df9c6bcb28410495bb3569cdd177a2>
    <_dlc_DocId xmlns="383f0aac-5e6c-4f58-9bf0-eb6bfc8456e0">UMW6JRC267UU-435-449</_dlc_DocId>
    <_dlc_DocIdUrl xmlns="383f0aac-5e6c-4f58-9bf0-eb6bfc8456e0">
      <Url>http://intranet.crowncastle.com/_layouts/15/DocIdRedir.aspx?ID=UMW6JRC267UU-435-449</Url>
      <Description>UMW6JRC267UU-435-449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FF8A4B895C4DA7F10A3902C45C3C" ma:contentTypeVersion="1" ma:contentTypeDescription="Create a new document." ma:contentTypeScope="" ma:versionID="687433ce4bd06cbc9ff2a836fdbde7e8">
  <xsd:schema xmlns:xsd="http://www.w3.org/2001/XMLSchema" xmlns:xs="http://www.w3.org/2001/XMLSchema" xmlns:p="http://schemas.microsoft.com/office/2006/metadata/properties" xmlns:ns2="383f0aac-5e6c-4f58-9bf0-eb6bfc8456e0" xmlns:ns3="c0b21c7d-37b5-4db6-a9b5-2334edc5b4d0" xmlns:ns4="bb28c523-62cd-419d-9a4c-0bce21de5c6f" targetNamespace="http://schemas.microsoft.com/office/2006/metadata/properties" ma:root="true" ma:fieldsID="a6f4b804bb07f421422c781de586de16" ns2:_="" ns3:_="" ns4:_="">
    <xsd:import namespace="383f0aac-5e6c-4f58-9bf0-eb6bfc8456e0"/>
    <xsd:import namespace="c0b21c7d-37b5-4db6-a9b5-2334edc5b4d0"/>
    <xsd:import namespace="bb28c523-62cd-419d-9a4c-0bce21de5c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6df9c6bcb28410495bb3569cdd177a2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0aac-5e6c-4f58-9bf0-eb6bfc8456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21c7d-37b5-4db6-a9b5-2334edc5b4d0" elementFormDefault="qualified">
    <xsd:import namespace="http://schemas.microsoft.com/office/2006/documentManagement/types"/>
    <xsd:import namespace="http://schemas.microsoft.com/office/infopath/2007/PartnerControls"/>
    <xsd:element name="a6df9c6bcb28410495bb3569cdd177a2" ma:index="11" nillable="true" ma:taxonomy="true" ma:internalName="a6df9c6bcb28410495bb3569cdd177a2" ma:taxonomyFieldName="BrandedTemplateType" ma:displayName="BrandedTemplateType" ma:indexed="true" ma:default="" ma:fieldId="{a6df9c6b-cb28-4104-95bb-3569cdd177a2}" ma:sspId="564acdb3-3446-4400-958a-d31f0a3fabda" ma:termSetId="d77194c5-894c-4125-b607-3915affcc2d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8c523-62cd-419d-9a4c-0bce21de5c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890859-371d-4148-98d8-ee1084621c0d}" ma:internalName="TaxCatchAll" ma:showField="CatchAllData" ma:web="c0b21c7d-37b5-4db6-a9b5-2334edc5b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d890859-371d-4148-98d8-ee1084621c0d}" ma:internalName="TaxCatchAllLabel" ma:readOnly="true" ma:showField="CatchAllDataLabel" ma:web="c0b21c7d-37b5-4db6-a9b5-2334edc5b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22BF9-7C03-4965-AC83-349A9825E6EB}">
  <ds:schemaRefs>
    <ds:schemaRef ds:uri="http://schemas.microsoft.com/office/2006/metadata/properties"/>
    <ds:schemaRef ds:uri="http://schemas.microsoft.com/office/infopath/2007/PartnerControls"/>
    <ds:schemaRef ds:uri="bb28c523-62cd-419d-9a4c-0bce21de5c6f"/>
    <ds:schemaRef ds:uri="c0b21c7d-37b5-4db6-a9b5-2334edc5b4d0"/>
    <ds:schemaRef ds:uri="383f0aac-5e6c-4f58-9bf0-eb6bfc8456e0"/>
  </ds:schemaRefs>
</ds:datastoreItem>
</file>

<file path=customXml/itemProps2.xml><?xml version="1.0" encoding="utf-8"?>
<ds:datastoreItem xmlns:ds="http://schemas.openxmlformats.org/officeDocument/2006/customXml" ds:itemID="{0D32C757-9387-473B-9D96-161265DB2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f0aac-5e6c-4f58-9bf0-eb6bfc8456e0"/>
    <ds:schemaRef ds:uri="c0b21c7d-37b5-4db6-a9b5-2334edc5b4d0"/>
    <ds:schemaRef ds:uri="bb28c523-62cd-419d-9a4c-0bce21de5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6646-458C-4297-9786-308D3C632F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A283E7-065D-4D95-B49B-A44652CB8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Crown Castle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Birmingham, Stephanie</dc:creator>
  <cp:keywords/>
  <dc:description/>
  <cp:lastModifiedBy>John Halminski</cp:lastModifiedBy>
  <cp:revision>4</cp:revision>
  <cp:lastPrinted>2021-10-05T03:29:00Z</cp:lastPrinted>
  <dcterms:created xsi:type="dcterms:W3CDTF">2022-02-16T21:28:00Z</dcterms:created>
  <dcterms:modified xsi:type="dcterms:W3CDTF">2022-02-18T21:18:00Z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0x010100FEF6FF8A4B895C4DA7F10A3902C45C3C</vt:lpwstr>
  </property>
  <property fmtid="{D5CDD505-2E9C-101B-9397-08002B2CF9AE}" pid="3" name="_dlc_DocIdItemGuid">
    <vt:lpwstr>52dc2fd6-6b40-4acb-a409-034da510e577</vt:lpwstr>
  </property>
  <property fmtid="{D5CDD505-2E9C-101B-9397-08002B2CF9AE}" pid="4" name="BrandedTemplateType">
    <vt:lpwstr/>
  </property>
</Properties>
</file>